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3F6984" w14:textId="77777777" w:rsidR="00A971B8" w:rsidRDefault="00A971B8" w:rsidP="00A971B8">
      <w:pPr>
        <w:tabs>
          <w:tab w:val="right" w:pos="9072"/>
        </w:tabs>
        <w:jc w:val="center"/>
        <w:rPr>
          <w:rFonts w:ascii="Times New Roman" w:hAnsi="Times New Roman" w:cs="Times New Roman"/>
          <w:b/>
          <w:sz w:val="24"/>
        </w:rPr>
      </w:pPr>
      <w:r w:rsidRPr="004D0ABC">
        <w:rPr>
          <w:rFonts w:ascii="Times New Roman" w:hAnsi="Times New Roman" w:cs="Times New Roman"/>
          <w:b/>
          <w:sz w:val="24"/>
        </w:rPr>
        <w:t>Příloha č</w:t>
      </w:r>
      <w:r>
        <w:rPr>
          <w:rFonts w:ascii="Times New Roman" w:hAnsi="Times New Roman" w:cs="Times New Roman"/>
          <w:b/>
          <w:sz w:val="24"/>
        </w:rPr>
        <w:t>.</w:t>
      </w:r>
      <w:r w:rsidR="000561FD">
        <w:rPr>
          <w:rFonts w:ascii="Times New Roman" w:hAnsi="Times New Roman" w:cs="Times New Roman"/>
          <w:b/>
          <w:sz w:val="24"/>
        </w:rPr>
        <w:t xml:space="preserve"> </w:t>
      </w:r>
      <w:r w:rsidR="00A374D4">
        <w:rPr>
          <w:rFonts w:ascii="Times New Roman" w:hAnsi="Times New Roman" w:cs="Times New Roman"/>
          <w:b/>
          <w:sz w:val="24"/>
        </w:rPr>
        <w:t>4</w:t>
      </w:r>
    </w:p>
    <w:p w14:paraId="67BFC2AB" w14:textId="77777777" w:rsidR="007F6A09" w:rsidRDefault="007F6A09" w:rsidP="00A971B8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A09">
        <w:rPr>
          <w:rFonts w:ascii="Times New Roman" w:hAnsi="Times New Roman" w:cs="Times New Roman"/>
          <w:b/>
          <w:sz w:val="28"/>
          <w:szCs w:val="28"/>
        </w:rPr>
        <w:t xml:space="preserve">Prohlášení dodavatele o splnění základní způsobilosti </w:t>
      </w:r>
    </w:p>
    <w:p w14:paraId="429C1288" w14:textId="77777777" w:rsidR="007F6A09" w:rsidRPr="007F6A09" w:rsidRDefault="007F6A09" w:rsidP="007F6A09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F6A09">
        <w:rPr>
          <w:rFonts w:ascii="Times New Roman" w:hAnsi="Times New Roman" w:cs="Times New Roman"/>
          <w:b/>
          <w:bCs/>
          <w:sz w:val="20"/>
          <w:szCs w:val="20"/>
        </w:rPr>
        <w:t>dle § 74 odst. (1) zákona č. 134/2016 Sb., o zadávání veřejných zakázek</w:t>
      </w:r>
    </w:p>
    <w:p w14:paraId="787FC145" w14:textId="77777777" w:rsidR="009432DA" w:rsidRDefault="009432DA" w:rsidP="009432DA"/>
    <w:p w14:paraId="5E0A9763" w14:textId="77777777" w:rsidR="00BB40DE" w:rsidRPr="00BB40DE" w:rsidRDefault="00BB40DE" w:rsidP="00BB40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Hlk157605208"/>
      <w:r w:rsidRPr="00BB40DE">
        <w:rPr>
          <w:rFonts w:ascii="Times New Roman" w:hAnsi="Times New Roman" w:cs="Times New Roman"/>
          <w:b/>
          <w:sz w:val="22"/>
          <w:szCs w:val="22"/>
        </w:rPr>
        <w:t xml:space="preserve">PODLIMITNÍ VEŘEJNÉ ZAKÁZKY NA DODÁVKY S NÁZVEM: </w:t>
      </w:r>
    </w:p>
    <w:bookmarkEnd w:id="0"/>
    <w:p w14:paraId="3FF60B3C" w14:textId="77777777" w:rsidR="00866188" w:rsidRPr="00866188" w:rsidRDefault="00866188" w:rsidP="008661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bCs/>
          <w:sz w:val="24"/>
        </w:rPr>
      </w:pPr>
      <w:r w:rsidRPr="00866188">
        <w:rPr>
          <w:rFonts w:ascii="Times New Roman" w:hAnsi="Times New Roman" w:cs="Times New Roman"/>
          <w:b/>
          <w:bCs/>
          <w:sz w:val="24"/>
        </w:rPr>
        <w:t xml:space="preserve">„Nákup </w:t>
      </w:r>
      <w:proofErr w:type="gramStart"/>
      <w:r w:rsidRPr="00866188">
        <w:rPr>
          <w:rFonts w:ascii="Times New Roman" w:hAnsi="Times New Roman" w:cs="Times New Roman"/>
          <w:b/>
          <w:bCs/>
          <w:sz w:val="24"/>
        </w:rPr>
        <w:t xml:space="preserve">5 </w:t>
      </w:r>
      <w:proofErr w:type="spellStart"/>
      <w:r w:rsidRPr="00866188">
        <w:rPr>
          <w:rFonts w:ascii="Times New Roman" w:hAnsi="Times New Roman" w:cs="Times New Roman"/>
          <w:b/>
          <w:bCs/>
          <w:sz w:val="24"/>
        </w:rPr>
        <w:t>místných</w:t>
      </w:r>
      <w:proofErr w:type="spellEnd"/>
      <w:proofErr w:type="gramEnd"/>
      <w:r w:rsidRPr="00866188">
        <w:rPr>
          <w:rFonts w:ascii="Times New Roman" w:hAnsi="Times New Roman" w:cs="Times New Roman"/>
          <w:b/>
          <w:bCs/>
          <w:sz w:val="24"/>
        </w:rPr>
        <w:t xml:space="preserve"> nízkoemisních vozidel pro Oblastní charitu Trutnov“ </w:t>
      </w:r>
    </w:p>
    <w:p w14:paraId="5D19C5C7" w14:textId="77777777" w:rsidR="00866188" w:rsidRPr="00866188" w:rsidRDefault="00866188" w:rsidP="0086618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866188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14:paraId="40C539FC" w14:textId="77777777" w:rsidR="00866188" w:rsidRPr="00866188" w:rsidRDefault="00866188" w:rsidP="00866188">
      <w:pPr>
        <w:spacing w:before="120"/>
        <w:rPr>
          <w:rFonts w:ascii="Times New Roman" w:hAnsi="Times New Roman" w:cs="Times New Roman"/>
          <w:caps/>
          <w:sz w:val="20"/>
          <w:szCs w:val="20"/>
        </w:rPr>
      </w:pPr>
      <w:r w:rsidRPr="00866188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866188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866188">
        <w:rPr>
          <w:rFonts w:ascii="Times New Roman" w:hAnsi="Times New Roman" w:cs="Times New Roman"/>
          <w:b/>
          <w:sz w:val="20"/>
          <w:szCs w:val="20"/>
        </w:rPr>
        <w:tab/>
      </w:r>
      <w:proofErr w:type="gramEnd"/>
      <w:r w:rsidRPr="00866188">
        <w:rPr>
          <w:rFonts w:ascii="Times New Roman" w:hAnsi="Times New Roman" w:cs="Times New Roman"/>
          <w:sz w:val="20"/>
          <w:szCs w:val="20"/>
        </w:rPr>
        <w:t>Oblastní charita Trutnov</w:t>
      </w:r>
    </w:p>
    <w:p w14:paraId="694E5874" w14:textId="77777777" w:rsidR="00866188" w:rsidRPr="00866188" w:rsidRDefault="00866188" w:rsidP="00866188">
      <w:pPr>
        <w:rPr>
          <w:rFonts w:ascii="Times New Roman" w:hAnsi="Times New Roman" w:cs="Times New Roman"/>
          <w:b/>
          <w:sz w:val="20"/>
          <w:szCs w:val="20"/>
        </w:rPr>
      </w:pPr>
      <w:r w:rsidRPr="00866188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866188">
        <w:rPr>
          <w:rFonts w:ascii="Times New Roman" w:hAnsi="Times New Roman" w:cs="Times New Roman"/>
          <w:b/>
          <w:sz w:val="20"/>
          <w:szCs w:val="20"/>
        </w:rPr>
        <w:tab/>
      </w:r>
      <w:r w:rsidRPr="00866188">
        <w:rPr>
          <w:rFonts w:ascii="Times New Roman" w:hAnsi="Times New Roman" w:cs="Times New Roman"/>
          <w:b/>
          <w:sz w:val="20"/>
          <w:szCs w:val="20"/>
        </w:rPr>
        <w:tab/>
      </w:r>
      <w:r w:rsidRPr="00866188">
        <w:rPr>
          <w:rFonts w:ascii="Times New Roman" w:hAnsi="Times New Roman" w:cs="Times New Roman"/>
          <w:sz w:val="20"/>
          <w:szCs w:val="20"/>
        </w:rPr>
        <w:t>722 - Evidované církevní právnické osoby</w:t>
      </w:r>
    </w:p>
    <w:p w14:paraId="7DA44728" w14:textId="77777777" w:rsidR="00866188" w:rsidRPr="00866188" w:rsidRDefault="00866188" w:rsidP="00866188">
      <w:pPr>
        <w:rPr>
          <w:rFonts w:ascii="Times New Roman" w:hAnsi="Times New Roman" w:cs="Times New Roman"/>
          <w:sz w:val="20"/>
          <w:szCs w:val="20"/>
        </w:rPr>
      </w:pPr>
      <w:r w:rsidRPr="00866188">
        <w:rPr>
          <w:rFonts w:ascii="Times New Roman" w:hAnsi="Times New Roman" w:cs="Times New Roman"/>
          <w:b/>
          <w:sz w:val="20"/>
          <w:szCs w:val="20"/>
        </w:rPr>
        <w:t xml:space="preserve">Adresa sídla </w:t>
      </w:r>
      <w:proofErr w:type="gramStart"/>
      <w:r w:rsidRPr="00866188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866188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866188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866188">
        <w:rPr>
          <w:rFonts w:ascii="Times New Roman" w:hAnsi="Times New Roman" w:cs="Times New Roman"/>
          <w:b/>
          <w:sz w:val="20"/>
          <w:szCs w:val="20"/>
        </w:rPr>
        <w:tab/>
      </w:r>
      <w:r w:rsidRPr="00866188">
        <w:rPr>
          <w:rFonts w:ascii="Times New Roman" w:hAnsi="Times New Roman" w:cs="Times New Roman"/>
          <w:sz w:val="20"/>
          <w:szCs w:val="20"/>
        </w:rPr>
        <w:t>Dřevařská 332, 541 03 Trutnov</w:t>
      </w:r>
    </w:p>
    <w:p w14:paraId="224AD4C0" w14:textId="77777777" w:rsidR="00866188" w:rsidRPr="00866188" w:rsidRDefault="00866188" w:rsidP="00866188">
      <w:pPr>
        <w:rPr>
          <w:rFonts w:ascii="Times New Roman" w:hAnsi="Times New Roman" w:cs="Times New Roman"/>
          <w:sz w:val="20"/>
          <w:szCs w:val="20"/>
        </w:rPr>
      </w:pPr>
      <w:r w:rsidRPr="00866188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866188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866188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866188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866188">
        <w:rPr>
          <w:rFonts w:ascii="Times New Roman" w:hAnsi="Times New Roman" w:cs="Times New Roman"/>
          <w:b/>
          <w:sz w:val="20"/>
          <w:szCs w:val="20"/>
        </w:rPr>
        <w:tab/>
      </w:r>
      <w:r w:rsidRPr="00866188">
        <w:rPr>
          <w:rFonts w:ascii="Times New Roman" w:hAnsi="Times New Roman" w:cs="Times New Roman"/>
          <w:sz w:val="20"/>
          <w:szCs w:val="20"/>
        </w:rPr>
        <w:t>JUDr. Ing. Jiří Špelda, ředitel</w:t>
      </w:r>
    </w:p>
    <w:p w14:paraId="2BD0901C" w14:textId="77777777" w:rsidR="00866188" w:rsidRPr="00866188" w:rsidRDefault="00866188" w:rsidP="00866188">
      <w:pPr>
        <w:rPr>
          <w:rFonts w:ascii="Times New Roman" w:hAnsi="Times New Roman" w:cs="Times New Roman"/>
          <w:sz w:val="20"/>
          <w:szCs w:val="20"/>
        </w:rPr>
      </w:pPr>
      <w:r w:rsidRPr="00866188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866188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866188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866188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866188">
        <w:rPr>
          <w:rFonts w:ascii="Times New Roman" w:hAnsi="Times New Roman" w:cs="Times New Roman"/>
          <w:b/>
          <w:sz w:val="20"/>
          <w:szCs w:val="20"/>
        </w:rPr>
        <w:tab/>
      </w:r>
      <w:r w:rsidRPr="00866188">
        <w:rPr>
          <w:rFonts w:ascii="Times New Roman" w:hAnsi="Times New Roman" w:cs="Times New Roman"/>
          <w:sz w:val="20"/>
          <w:szCs w:val="20"/>
        </w:rPr>
        <w:t>43465439</w:t>
      </w:r>
    </w:p>
    <w:p w14:paraId="76C66D63" w14:textId="77777777" w:rsidR="00BB40DE" w:rsidRPr="00BB40DE" w:rsidRDefault="00BB40DE" w:rsidP="00BB40DE">
      <w:pPr>
        <w:rPr>
          <w:rFonts w:ascii="Times New Roman" w:hAnsi="Times New Roman" w:cs="Times New Roman"/>
          <w:bCs/>
          <w:sz w:val="20"/>
          <w:szCs w:val="20"/>
        </w:rPr>
      </w:pPr>
      <w:r w:rsidRPr="00BB40DE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BB40DE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BB40DE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BB40DE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1" w:name="_Toc463800762"/>
      <w:bookmarkStart w:id="2" w:name="_Toc477337045"/>
    </w:p>
    <w:p w14:paraId="355F5FBC" w14:textId="77777777" w:rsidR="00BB40DE" w:rsidRPr="00BB40DE" w:rsidRDefault="00BB40DE" w:rsidP="00BB40DE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3" w:name="_Toc506991017"/>
      <w:r w:rsidRPr="00BB40DE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BB40DE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BB40DE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1"/>
      <w:bookmarkEnd w:id="2"/>
      <w:bookmarkEnd w:id="3"/>
    </w:p>
    <w:p w14:paraId="26E87103" w14:textId="77777777" w:rsidR="00BB40DE" w:rsidRPr="00BB40DE" w:rsidRDefault="00BB40DE" w:rsidP="00BB40DE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BB40DE">
        <w:rPr>
          <w:rFonts w:ascii="Times New Roman" w:hAnsi="Times New Roman" w:cs="Times New Roman"/>
          <w:b/>
          <w:bCs/>
          <w:sz w:val="20"/>
          <w:szCs w:val="20"/>
        </w:rPr>
        <w:t xml:space="preserve">Pověřená osoba zadavatele: </w:t>
      </w:r>
      <w:r w:rsidRPr="00BB40DE">
        <w:rPr>
          <w:rFonts w:ascii="Times New Roman" w:hAnsi="Times New Roman" w:cs="Times New Roman"/>
          <w:sz w:val="20"/>
          <w:szCs w:val="20"/>
        </w:rPr>
        <w:t xml:space="preserve">Ing. Josef </w:t>
      </w:r>
      <w:proofErr w:type="gramStart"/>
      <w:r w:rsidRPr="00BB40DE">
        <w:rPr>
          <w:rFonts w:ascii="Times New Roman" w:hAnsi="Times New Roman" w:cs="Times New Roman"/>
          <w:sz w:val="20"/>
          <w:szCs w:val="20"/>
        </w:rPr>
        <w:t>Bárta - veřejné</w:t>
      </w:r>
      <w:proofErr w:type="gramEnd"/>
      <w:r w:rsidRPr="00BB40DE">
        <w:rPr>
          <w:rFonts w:ascii="Times New Roman" w:hAnsi="Times New Roman" w:cs="Times New Roman"/>
          <w:sz w:val="20"/>
          <w:szCs w:val="20"/>
        </w:rPr>
        <w:t xml:space="preserve"> zakázky s.r.o., Sv. Vojtěcha 76, 284 01 Kutná </w:t>
      </w:r>
      <w:proofErr w:type="gramStart"/>
      <w:r w:rsidRPr="00BB40DE">
        <w:rPr>
          <w:rFonts w:ascii="Times New Roman" w:hAnsi="Times New Roman" w:cs="Times New Roman"/>
          <w:sz w:val="20"/>
          <w:szCs w:val="20"/>
        </w:rPr>
        <w:t>Hora- Malín</w:t>
      </w:r>
      <w:proofErr w:type="gramEnd"/>
      <w:r w:rsidRPr="00BB40DE">
        <w:rPr>
          <w:rFonts w:ascii="Times New Roman" w:hAnsi="Times New Roman" w:cs="Times New Roman"/>
          <w:sz w:val="20"/>
          <w:szCs w:val="20"/>
        </w:rPr>
        <w:t>, IČO: 06704697</w:t>
      </w:r>
    </w:p>
    <w:p w14:paraId="5EB2FBD1" w14:textId="77777777" w:rsidR="00A374D4" w:rsidRDefault="00A374D4" w:rsidP="00A374D4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971B8" w14:paraId="7CF27B73" w14:textId="77777777" w:rsidTr="00F91DE9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3735BAB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572554238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4B906153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14:paraId="6FD20F68" w14:textId="77777777" w:rsidTr="00F91DE9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D76E3DC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354504165" w:edGrp="everyone" w:colFirst="1" w:colLast="1"/>
            <w:permEnd w:id="572554238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55105D24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14:paraId="6FFD0F35" w14:textId="77777777" w:rsidTr="00F91DE9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8A6071C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821725210" w:edGrp="everyone" w:colFirst="1" w:colLast="1"/>
            <w:permEnd w:id="354504165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7C1C7A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446BA09A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14:paraId="403B5C40" w14:textId="77777777" w:rsidTr="00F91DE9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A3D473C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210870789" w:edGrp="everyone" w:colFirst="0" w:colLast="0"/>
            <w:permStart w:id="287379139" w:edGrp="everyone" w:colFirst="1" w:colLast="1"/>
            <w:permEnd w:id="1821725210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7BE2A0AF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ermEnd w:id="1210870789"/>
    <w:permEnd w:id="287379139"/>
    <w:p w14:paraId="404ED4B3" w14:textId="77777777" w:rsidR="007F6A09" w:rsidRPr="007F6A09" w:rsidRDefault="007F6A09" w:rsidP="00671832">
      <w:pPr>
        <w:spacing w:before="12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F6A09"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</w:t>
      </w:r>
      <w:proofErr w:type="spellStart"/>
      <w:r w:rsidRPr="007F6A09">
        <w:rPr>
          <w:rFonts w:ascii="Times New Roman" w:hAnsi="Times New Roman" w:cs="Times New Roman"/>
          <w:b/>
          <w:bCs/>
          <w:sz w:val="22"/>
          <w:szCs w:val="22"/>
        </w:rPr>
        <w:t>ust</w:t>
      </w:r>
      <w:proofErr w:type="spellEnd"/>
      <w:r w:rsidRPr="007F6A09">
        <w:rPr>
          <w:rFonts w:ascii="Times New Roman" w:hAnsi="Times New Roman" w:cs="Times New Roman"/>
          <w:b/>
          <w:bCs/>
          <w:sz w:val="22"/>
          <w:szCs w:val="22"/>
        </w:rPr>
        <w:t>. § 74 odst. (1) zákona ve vymezení základní způsobilosti, že nejsem dodavatel, který:</w:t>
      </w:r>
    </w:p>
    <w:p w14:paraId="2B429B83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byl v zemi svého sídla v 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14:paraId="3554CB2E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v evidenci daní zachycen splatný daňový nedoplatek, </w:t>
      </w:r>
    </w:p>
    <w:p w14:paraId="11036E58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splatný nedoplatek na pojistném nebo na penále na veřejné zdravotní pojištění, </w:t>
      </w:r>
    </w:p>
    <w:p w14:paraId="4BACD626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40A041C7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je v likvidaci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1"/>
        <w:t>24)</w:t>
      </w:r>
      <w:r w:rsidRPr="007F6A09">
        <w:rPr>
          <w:rFonts w:ascii="Times New Roman" w:hAnsi="Times New Roman" w:cs="Times New Roman"/>
          <w:sz w:val="22"/>
          <w:szCs w:val="22"/>
        </w:rPr>
        <w:t>, proti němuž bylo vydáno rozhodnutí o úpadku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2"/>
        <w:t>25)</w:t>
      </w:r>
      <w:r w:rsidRPr="007F6A09">
        <w:rPr>
          <w:rFonts w:ascii="Times New Roman" w:hAnsi="Times New Roman" w:cs="Times New Roman"/>
          <w:sz w:val="22"/>
          <w:szCs w:val="22"/>
        </w:rPr>
        <w:t>, vůči němuž byla nařízena nucená správa podle jiného právního předpisu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3"/>
        <w:t>26)</w:t>
      </w:r>
      <w:r w:rsidRPr="007F6A09">
        <w:rPr>
          <w:rFonts w:ascii="Times New Roman" w:hAnsi="Times New Roman" w:cs="Times New Roman"/>
          <w:sz w:val="22"/>
          <w:szCs w:val="22"/>
        </w:rPr>
        <w:t xml:space="preserve"> nebo v obdobné situaci podle právního řádu země sídla dodavatele.</w:t>
      </w:r>
    </w:p>
    <w:p w14:paraId="5F083E31" w14:textId="77777777" w:rsidR="007F6A09" w:rsidRPr="007F6A09" w:rsidRDefault="007F6A09" w:rsidP="007F6A09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14:paraId="5A46C1E7" w14:textId="77777777"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7F6A09">
        <w:rPr>
          <w:rFonts w:ascii="Times New Roman" w:hAnsi="Times New Roman" w:cs="Times New Roman"/>
          <w:iCs/>
          <w:sz w:val="24"/>
        </w:rPr>
        <w:t>osoba oprávněná jednat jménem či za dodavatele.</w:t>
      </w:r>
    </w:p>
    <w:p w14:paraId="6789AE88" w14:textId="77777777" w:rsidR="007F6A09" w:rsidRPr="007F6A09" w:rsidRDefault="007F6A09" w:rsidP="007F6A09">
      <w:pPr>
        <w:rPr>
          <w:rFonts w:ascii="Times New Roman" w:hAnsi="Times New Roman" w:cs="Times New Roman"/>
          <w:sz w:val="24"/>
        </w:rPr>
      </w:pPr>
    </w:p>
    <w:p w14:paraId="27F97BA9" w14:textId="77777777"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permStart w:id="1787191077" w:edGrp="everyone"/>
      <w:r w:rsidRPr="007F6A09">
        <w:rPr>
          <w:rFonts w:ascii="Times New Roman" w:hAnsi="Times New Roman" w:cs="Times New Roman"/>
          <w:sz w:val="24"/>
        </w:rPr>
        <w:t>V ………………… dne ………………</w:t>
      </w:r>
      <w:r w:rsidRPr="007F6A09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2909DD96" w14:textId="21E07898"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="00B77EE8" w:rsidRPr="00B77EE8">
        <w:rPr>
          <w:rFonts w:ascii="Times New Roman" w:hAnsi="Times New Roman" w:cs="Times New Roman"/>
          <w:sz w:val="24"/>
        </w:rPr>
        <w:t>jméno a příjmení</w:t>
      </w:r>
    </w:p>
    <w:permEnd w:id="1787191077"/>
    <w:p w14:paraId="7A867923" w14:textId="77777777" w:rsidR="009432DA" w:rsidRPr="003637E7" w:rsidRDefault="009432DA" w:rsidP="007F6A09">
      <w:pPr>
        <w:tabs>
          <w:tab w:val="left" w:pos="208"/>
        </w:tabs>
        <w:rPr>
          <w:rFonts w:ascii="Times New Roman" w:hAnsi="Times New Roman" w:cs="Times New Roman"/>
          <w:sz w:val="24"/>
        </w:rPr>
      </w:pPr>
    </w:p>
    <w:sectPr w:rsidR="009432DA" w:rsidRPr="003637E7" w:rsidSect="00F61FE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45A82" w14:textId="77777777" w:rsidR="008076F6" w:rsidRDefault="008076F6" w:rsidP="003637E7">
      <w:r>
        <w:separator/>
      </w:r>
    </w:p>
  </w:endnote>
  <w:endnote w:type="continuationSeparator" w:id="0">
    <w:p w14:paraId="2CBE4104" w14:textId="77777777" w:rsidR="008076F6" w:rsidRDefault="008076F6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07827B" w14:textId="77777777" w:rsidR="00261B0C" w:rsidRDefault="00261B0C">
    <w:pPr>
      <w:pStyle w:val="Zpat"/>
      <w:ind w:right="-864"/>
      <w:jc w:val="right"/>
    </w:pPr>
  </w:p>
  <w:p w14:paraId="35257988" w14:textId="77777777" w:rsidR="00261B0C" w:rsidRDefault="00261B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5734D" w14:textId="77777777" w:rsidR="008076F6" w:rsidRDefault="008076F6" w:rsidP="003637E7">
      <w:r>
        <w:separator/>
      </w:r>
    </w:p>
  </w:footnote>
  <w:footnote w:type="continuationSeparator" w:id="0">
    <w:p w14:paraId="45AA6269" w14:textId="77777777" w:rsidR="008076F6" w:rsidRDefault="008076F6" w:rsidP="003637E7">
      <w:r>
        <w:continuationSeparator/>
      </w:r>
    </w:p>
  </w:footnote>
  <w:footnote w:id="1">
    <w:p w14:paraId="7E8DDFF5" w14:textId="77777777" w:rsidR="007F6A09" w:rsidRPr="007F6A09" w:rsidRDefault="007F6A09" w:rsidP="007F6A09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24)</w:t>
      </w:r>
      <w:r w:rsidRPr="007F6A09">
        <w:rPr>
          <w:rFonts w:ascii="Times New Roman" w:hAnsi="Times New Roman" w:cs="Times New Roman"/>
        </w:rPr>
        <w:tab/>
        <w:t>§ 187 občanského zákoníku.</w:t>
      </w:r>
    </w:p>
  </w:footnote>
  <w:footnote w:id="2">
    <w:p w14:paraId="23D5B3B1" w14:textId="77777777" w:rsidR="007F6A09" w:rsidRPr="007F6A09" w:rsidRDefault="007F6A09" w:rsidP="007F6A09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25)</w:t>
      </w:r>
      <w:r w:rsidRPr="007F6A09">
        <w:rPr>
          <w:rFonts w:ascii="Times New Roman" w:hAnsi="Times New Roman" w:cs="Times New Roman"/>
        </w:rPr>
        <w:tab/>
        <w:t>§ 136 zákona č. 182/2006 Sb., o úpadku a způsobech jeho řešení (insolvenční zákon), ve znění pozdějších předpisů.</w:t>
      </w:r>
    </w:p>
  </w:footnote>
  <w:footnote w:id="3">
    <w:p w14:paraId="585B402D" w14:textId="77777777" w:rsidR="007F6A09" w:rsidRDefault="007F6A09" w:rsidP="007F6A09">
      <w:pPr>
        <w:pStyle w:val="Textpoznpodarou"/>
      </w:pPr>
      <w:r w:rsidRPr="007F6A09">
        <w:rPr>
          <w:rStyle w:val="Znakapoznpodarou"/>
          <w:rFonts w:ascii="Times New Roman" w:hAnsi="Times New Roman" w:cs="Times New Roman"/>
        </w:rPr>
        <w:t>26)</w:t>
      </w:r>
      <w:r w:rsidRPr="007F6A09">
        <w:rPr>
          <w:rFonts w:ascii="Times New Roman" w:hAnsi="Times New Roman" w:cs="Times New Roman"/>
        </w:rPr>
        <w:tab/>
        <w:t>Například zákon č. 21/1992 Sb., o bankách, ve znění pozdějších předpisů, zákon č. 87/1995 Sb., o spořitelních a úvěrních družstvech a některých opatřeních s tím souvisejících a o doplnění zákona České národní rady č. 586/1992 Sb., o daních z příjmů, ve znění pozdějších předpisů, zákon č. 363/1999 Sb., o pojišťovnictví a o změně některých souvisejících zákonů.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7F3744"/>
    <w:multiLevelType w:val="hybridMultilevel"/>
    <w:tmpl w:val="E73C88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 w16cid:durableId="170355679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1720886">
    <w:abstractNumId w:val="1"/>
  </w:num>
  <w:num w:numId="3" w16cid:durableId="36122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37"/>
  <w:proofState w:spelling="clean" w:grammar="clean"/>
  <w:documentProtection w:edit="readOnly" w:enforcement="1" w:cryptProviderType="rsaAES" w:cryptAlgorithmClass="hash" w:cryptAlgorithmType="typeAny" w:cryptAlgorithmSid="14" w:cryptSpinCount="100000" w:hash="3xz6Q9Y9ZU+lWCEbOkQEE5xv+ghUxgSQpMoRn/a/gNxRrd1XrevqIIBYhKDjcshcBaklgzny3NPPa4GotCYOdA==" w:salt="ihM23K1Ljo255+dlDauC6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6A57"/>
    <w:rsid w:val="00010F2E"/>
    <w:rsid w:val="00011D03"/>
    <w:rsid w:val="000266C6"/>
    <w:rsid w:val="00033DBE"/>
    <w:rsid w:val="000561FD"/>
    <w:rsid w:val="00070F12"/>
    <w:rsid w:val="000A2355"/>
    <w:rsid w:val="000E0BDA"/>
    <w:rsid w:val="001008C1"/>
    <w:rsid w:val="001040D4"/>
    <w:rsid w:val="00143C8B"/>
    <w:rsid w:val="00146F30"/>
    <w:rsid w:val="00152C3C"/>
    <w:rsid w:val="00167732"/>
    <w:rsid w:val="001A3F02"/>
    <w:rsid w:val="001B32F9"/>
    <w:rsid w:val="001E5196"/>
    <w:rsid w:val="00202A11"/>
    <w:rsid w:val="002155DA"/>
    <w:rsid w:val="00252C2E"/>
    <w:rsid w:val="00261B0C"/>
    <w:rsid w:val="002C115F"/>
    <w:rsid w:val="002C6DED"/>
    <w:rsid w:val="00340618"/>
    <w:rsid w:val="00341BE3"/>
    <w:rsid w:val="003445BC"/>
    <w:rsid w:val="0035221B"/>
    <w:rsid w:val="00354422"/>
    <w:rsid w:val="00357F85"/>
    <w:rsid w:val="003637E7"/>
    <w:rsid w:val="003668C6"/>
    <w:rsid w:val="00373383"/>
    <w:rsid w:val="003B1F5F"/>
    <w:rsid w:val="003C2F1E"/>
    <w:rsid w:val="003C74A4"/>
    <w:rsid w:val="003E22C1"/>
    <w:rsid w:val="003F416C"/>
    <w:rsid w:val="003F485C"/>
    <w:rsid w:val="00403E4B"/>
    <w:rsid w:val="00422504"/>
    <w:rsid w:val="00444573"/>
    <w:rsid w:val="00445E37"/>
    <w:rsid w:val="004462C8"/>
    <w:rsid w:val="00476C44"/>
    <w:rsid w:val="00495FEA"/>
    <w:rsid w:val="004A3F81"/>
    <w:rsid w:val="004C50C4"/>
    <w:rsid w:val="004E5164"/>
    <w:rsid w:val="00532AF3"/>
    <w:rsid w:val="00533E71"/>
    <w:rsid w:val="00553C72"/>
    <w:rsid w:val="005638FD"/>
    <w:rsid w:val="00567422"/>
    <w:rsid w:val="00570650"/>
    <w:rsid w:val="00576553"/>
    <w:rsid w:val="005B4CBA"/>
    <w:rsid w:val="005D0144"/>
    <w:rsid w:val="005D39FE"/>
    <w:rsid w:val="006043BA"/>
    <w:rsid w:val="00640079"/>
    <w:rsid w:val="00645D25"/>
    <w:rsid w:val="00651656"/>
    <w:rsid w:val="006635E8"/>
    <w:rsid w:val="00663D68"/>
    <w:rsid w:val="00671832"/>
    <w:rsid w:val="006763F9"/>
    <w:rsid w:val="006935BB"/>
    <w:rsid w:val="006950FD"/>
    <w:rsid w:val="006962B0"/>
    <w:rsid w:val="006C688D"/>
    <w:rsid w:val="006D0961"/>
    <w:rsid w:val="006D24E9"/>
    <w:rsid w:val="006D5E84"/>
    <w:rsid w:val="006D7BD2"/>
    <w:rsid w:val="007160F2"/>
    <w:rsid w:val="00732A59"/>
    <w:rsid w:val="00743451"/>
    <w:rsid w:val="007573FC"/>
    <w:rsid w:val="00765190"/>
    <w:rsid w:val="00776EB2"/>
    <w:rsid w:val="007B3BCE"/>
    <w:rsid w:val="007B7BD6"/>
    <w:rsid w:val="007C1C7A"/>
    <w:rsid w:val="007F13F7"/>
    <w:rsid w:val="007F6A09"/>
    <w:rsid w:val="008076F6"/>
    <w:rsid w:val="00812016"/>
    <w:rsid w:val="00830F42"/>
    <w:rsid w:val="00852404"/>
    <w:rsid w:val="00866188"/>
    <w:rsid w:val="0088613E"/>
    <w:rsid w:val="008926FF"/>
    <w:rsid w:val="008A7DDD"/>
    <w:rsid w:val="008B29E5"/>
    <w:rsid w:val="008D0403"/>
    <w:rsid w:val="008D1518"/>
    <w:rsid w:val="008E0AE2"/>
    <w:rsid w:val="008F5CCE"/>
    <w:rsid w:val="009154AC"/>
    <w:rsid w:val="009432DA"/>
    <w:rsid w:val="009517EB"/>
    <w:rsid w:val="00957250"/>
    <w:rsid w:val="009867FA"/>
    <w:rsid w:val="00993E52"/>
    <w:rsid w:val="009B608A"/>
    <w:rsid w:val="009D5655"/>
    <w:rsid w:val="009D6F67"/>
    <w:rsid w:val="009E189D"/>
    <w:rsid w:val="009E3C95"/>
    <w:rsid w:val="009F4122"/>
    <w:rsid w:val="00A2540A"/>
    <w:rsid w:val="00A374D4"/>
    <w:rsid w:val="00A855A2"/>
    <w:rsid w:val="00A971B8"/>
    <w:rsid w:val="00AA0985"/>
    <w:rsid w:val="00AB6FD3"/>
    <w:rsid w:val="00B038EB"/>
    <w:rsid w:val="00B40471"/>
    <w:rsid w:val="00B77EE8"/>
    <w:rsid w:val="00B81A9D"/>
    <w:rsid w:val="00B842D3"/>
    <w:rsid w:val="00BB40DE"/>
    <w:rsid w:val="00BC7790"/>
    <w:rsid w:val="00BF0055"/>
    <w:rsid w:val="00C01F22"/>
    <w:rsid w:val="00C32816"/>
    <w:rsid w:val="00C33742"/>
    <w:rsid w:val="00C3655E"/>
    <w:rsid w:val="00C43EF0"/>
    <w:rsid w:val="00C45060"/>
    <w:rsid w:val="00C45159"/>
    <w:rsid w:val="00C51AEE"/>
    <w:rsid w:val="00C77072"/>
    <w:rsid w:val="00C86005"/>
    <w:rsid w:val="00C97B61"/>
    <w:rsid w:val="00CD2209"/>
    <w:rsid w:val="00CF70D7"/>
    <w:rsid w:val="00D15AF7"/>
    <w:rsid w:val="00D25B5A"/>
    <w:rsid w:val="00D526B4"/>
    <w:rsid w:val="00D579A1"/>
    <w:rsid w:val="00D80848"/>
    <w:rsid w:val="00D82440"/>
    <w:rsid w:val="00D82B8B"/>
    <w:rsid w:val="00D84B44"/>
    <w:rsid w:val="00D924FC"/>
    <w:rsid w:val="00DB4BDC"/>
    <w:rsid w:val="00DC496F"/>
    <w:rsid w:val="00DD1166"/>
    <w:rsid w:val="00DD64DC"/>
    <w:rsid w:val="00DD7054"/>
    <w:rsid w:val="00DF13F7"/>
    <w:rsid w:val="00DF5629"/>
    <w:rsid w:val="00DF5E34"/>
    <w:rsid w:val="00E01F67"/>
    <w:rsid w:val="00E06D52"/>
    <w:rsid w:val="00E1269B"/>
    <w:rsid w:val="00E173EA"/>
    <w:rsid w:val="00E20924"/>
    <w:rsid w:val="00E314F6"/>
    <w:rsid w:val="00E53F70"/>
    <w:rsid w:val="00E74B79"/>
    <w:rsid w:val="00E777E5"/>
    <w:rsid w:val="00E9495F"/>
    <w:rsid w:val="00EA1056"/>
    <w:rsid w:val="00EB42B4"/>
    <w:rsid w:val="00EF2404"/>
    <w:rsid w:val="00F0013B"/>
    <w:rsid w:val="00F13DAE"/>
    <w:rsid w:val="00F366BD"/>
    <w:rsid w:val="00F61FE7"/>
    <w:rsid w:val="00F84A21"/>
    <w:rsid w:val="00F90158"/>
    <w:rsid w:val="00FE117E"/>
    <w:rsid w:val="00FE6E43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3375DD"/>
  <w15:docId w15:val="{5412A067-C987-4EB6-A905-00FFB5EB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E7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E71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6A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6A09"/>
    <w:rPr>
      <w:rFonts w:ascii="Courier New" w:eastAsia="Times New Roman" w:hAnsi="Courier New" w:cs="Courier New"/>
    </w:rPr>
  </w:style>
  <w:style w:type="character" w:styleId="Znakapoznpodarou">
    <w:name w:val="footnote reference"/>
    <w:rsid w:val="007F6A0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362</Words>
  <Characters>2138</Characters>
  <Application>Microsoft Office Word</Application>
  <DocSecurity>8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3</cp:revision>
  <dcterms:created xsi:type="dcterms:W3CDTF">2025-06-19T11:21:00Z</dcterms:created>
  <dcterms:modified xsi:type="dcterms:W3CDTF">2025-08-12T09:52:00Z</dcterms:modified>
</cp:coreProperties>
</file>